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a699f4df049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2c56ecc9e3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Congress,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39accd1764d3b" /><Relationship Type="http://schemas.openxmlformats.org/officeDocument/2006/relationships/numbering" Target="/word/numbering.xml" Id="R12ba854cef2f44f9" /><Relationship Type="http://schemas.openxmlformats.org/officeDocument/2006/relationships/settings" Target="/word/settings.xml" Id="R2820ca597c9b419a" /><Relationship Type="http://schemas.openxmlformats.org/officeDocument/2006/relationships/image" Target="/word/media/95622dcc-d794-4cf9-8db9-e5036c2f008e.png" Id="Re92c56ecc9e34786" /></Relationships>
</file>