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da8a2aebc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5ddcaccde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4869553694281" /><Relationship Type="http://schemas.openxmlformats.org/officeDocument/2006/relationships/numbering" Target="/word/numbering.xml" Id="Rc0233a0056714ccf" /><Relationship Type="http://schemas.openxmlformats.org/officeDocument/2006/relationships/settings" Target="/word/settings.xml" Id="Rf65793f0db064d99" /><Relationship Type="http://schemas.openxmlformats.org/officeDocument/2006/relationships/image" Target="/word/media/901414c9-680b-4dc5-863b-cbd4ba18f9d4.png" Id="R9cc5ddcaccde4a74" /></Relationships>
</file>