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b0748208b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8b4086722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Connell Creek,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6f4cf3b1f4155" /><Relationship Type="http://schemas.openxmlformats.org/officeDocument/2006/relationships/numbering" Target="/word/numbering.xml" Id="R5d7bf0efb36543dd" /><Relationship Type="http://schemas.openxmlformats.org/officeDocument/2006/relationships/settings" Target="/word/settings.xml" Id="R3943ddba9bfc4c6f" /><Relationship Type="http://schemas.openxmlformats.org/officeDocument/2006/relationships/image" Target="/word/media/fd41b6c6-83aa-40ce-b15e-a73640beda9d.png" Id="R9cb8b40867224d23" /></Relationships>
</file>