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eaea644c2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d814ddca8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Connemara,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1635f232f4683" /><Relationship Type="http://schemas.openxmlformats.org/officeDocument/2006/relationships/numbering" Target="/word/numbering.xml" Id="R73e499eaa2664a4e" /><Relationship Type="http://schemas.openxmlformats.org/officeDocument/2006/relationships/settings" Target="/word/settings.xml" Id="R4024fa8be3664c32" /><Relationship Type="http://schemas.openxmlformats.org/officeDocument/2006/relationships/image" Target="/word/media/8a3e3d2f-e854-4f97-970b-3108fadd9f26.png" Id="Rd92d814ddca84879" /></Relationships>
</file>