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525a885ed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1fab40a12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Conover,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62225046546f4" /><Relationship Type="http://schemas.openxmlformats.org/officeDocument/2006/relationships/numbering" Target="/word/numbering.xml" Id="Rd2ef1925490e4b07" /><Relationship Type="http://schemas.openxmlformats.org/officeDocument/2006/relationships/settings" Target="/word/settings.xml" Id="R13ddf76811a2427b" /><Relationship Type="http://schemas.openxmlformats.org/officeDocument/2006/relationships/image" Target="/word/media/16eb70a4-5211-4d32-a74a-b7ef43c76b3c.png" Id="R45e1fab40a124c4a" /></Relationships>
</file>