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49297085e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184a6218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Constance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584faeb534968" /><Relationship Type="http://schemas.openxmlformats.org/officeDocument/2006/relationships/numbering" Target="/word/numbering.xml" Id="Rf7cea6313ad64b2d" /><Relationship Type="http://schemas.openxmlformats.org/officeDocument/2006/relationships/settings" Target="/word/settings.xml" Id="R1c8d61d98e044acd" /><Relationship Type="http://schemas.openxmlformats.org/officeDocument/2006/relationships/image" Target="/word/media/d6d89a68-9806-4cce-9411-45f1cd7fbc5f.png" Id="R732c184a62184ce5" /></Relationships>
</file>