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a25d6158d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6e3f635f5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136986e7441d1" /><Relationship Type="http://schemas.openxmlformats.org/officeDocument/2006/relationships/numbering" Target="/word/numbering.xml" Id="Rb4acd4e3671540d7" /><Relationship Type="http://schemas.openxmlformats.org/officeDocument/2006/relationships/settings" Target="/word/settings.xml" Id="R06c295e45a52499e" /><Relationship Type="http://schemas.openxmlformats.org/officeDocument/2006/relationships/image" Target="/word/media/e0ab282a-c526-4afd-957d-79dfd55808e3.png" Id="Rd1a6e3f635f542f0" /></Relationships>
</file>