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b78667b1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578627194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Cooke's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dc0a5cf084293" /><Relationship Type="http://schemas.openxmlformats.org/officeDocument/2006/relationships/numbering" Target="/word/numbering.xml" Id="R4c8d1a13fe8149c3" /><Relationship Type="http://schemas.openxmlformats.org/officeDocument/2006/relationships/settings" Target="/word/settings.xml" Id="R6d34b9fe24ad461b" /><Relationship Type="http://schemas.openxmlformats.org/officeDocument/2006/relationships/image" Target="/word/media/722c9536-91ca-430b-bd9e-b8218488b971.png" Id="R0f65786271944e72" /></Relationships>
</file>