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f3534be7c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9e300225e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8a0e90aa74cff" /><Relationship Type="http://schemas.openxmlformats.org/officeDocument/2006/relationships/numbering" Target="/word/numbering.xml" Id="Rea2d2f6f225c4f0a" /><Relationship Type="http://schemas.openxmlformats.org/officeDocument/2006/relationships/settings" Target="/word/settings.xml" Id="Rcbce069adfbc40ca" /><Relationship Type="http://schemas.openxmlformats.org/officeDocument/2006/relationships/image" Target="/word/media/a4fdd481-0699-4866-a6d0-58120bf4c43e.png" Id="Rc1d9e300225e4e5e" /></Relationships>
</file>