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b393ef46e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b87758463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Cordova,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41edd29a34044" /><Relationship Type="http://schemas.openxmlformats.org/officeDocument/2006/relationships/numbering" Target="/word/numbering.xml" Id="R4f89871117a74deb" /><Relationship Type="http://schemas.openxmlformats.org/officeDocument/2006/relationships/settings" Target="/word/settings.xml" Id="Re7d3ae02c192466b" /><Relationship Type="http://schemas.openxmlformats.org/officeDocument/2006/relationships/image" Target="/word/media/30902b4a-769e-4be3-8c37-f9b29231bad7.png" Id="R721b877584634654" /></Relationships>
</file>