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189a063c3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655bf16bb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Cosy Cove,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b5ef671364669" /><Relationship Type="http://schemas.openxmlformats.org/officeDocument/2006/relationships/numbering" Target="/word/numbering.xml" Id="R9257f03014504b2a" /><Relationship Type="http://schemas.openxmlformats.org/officeDocument/2006/relationships/settings" Target="/word/settings.xml" Id="Rce8e6e24477349d9" /><Relationship Type="http://schemas.openxmlformats.org/officeDocument/2006/relationships/image" Target="/word/media/1345e518-5b33-4309-8e89-d7841f134205.png" Id="R41b655bf16bb4a4e" /></Relationships>
</file>