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7c87c52b8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2fca94433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Cote-Sainte-Anne,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45d9ed610440a" /><Relationship Type="http://schemas.openxmlformats.org/officeDocument/2006/relationships/numbering" Target="/word/numbering.xml" Id="R61b526340f9043a7" /><Relationship Type="http://schemas.openxmlformats.org/officeDocument/2006/relationships/settings" Target="/word/settings.xml" Id="R3e86c56442f546e4" /><Relationship Type="http://schemas.openxmlformats.org/officeDocument/2006/relationships/image" Target="/word/media/09222307-1586-4dd5-a11e-5bbaf180d34d.png" Id="R1e32fca9443349b3" /></Relationships>
</file>