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91aeb4d12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aa60efaea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Cowley,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5b7506ead4894" /><Relationship Type="http://schemas.openxmlformats.org/officeDocument/2006/relationships/numbering" Target="/word/numbering.xml" Id="R4cc9268155724ef2" /><Relationship Type="http://schemas.openxmlformats.org/officeDocument/2006/relationships/settings" Target="/word/settings.xml" Id="Rcbf67672bcbf4235" /><Relationship Type="http://schemas.openxmlformats.org/officeDocument/2006/relationships/image" Target="/word/media/ac7b6b43-89a8-4baa-bc87-3d0c7806ce27.png" Id="Rd4eaa60efaea4b45" /></Relationships>
</file>