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0aac18678742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d00f53a8f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Craik,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23d03811ce4c8d" /><Relationship Type="http://schemas.openxmlformats.org/officeDocument/2006/relationships/numbering" Target="/word/numbering.xml" Id="R95d3abc4124c4f32" /><Relationship Type="http://schemas.openxmlformats.org/officeDocument/2006/relationships/settings" Target="/word/settings.xml" Id="Ref104be4c08f4d34" /><Relationship Type="http://schemas.openxmlformats.org/officeDocument/2006/relationships/image" Target="/word/media/f604ca00-05e4-4598-9803-5d94d8a6183e.png" Id="R529d00f53a8f49d7" /></Relationships>
</file>