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fd12df1a9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663d73568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Croft,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7e34137b34d68" /><Relationship Type="http://schemas.openxmlformats.org/officeDocument/2006/relationships/numbering" Target="/word/numbering.xml" Id="R9a088058b131491b" /><Relationship Type="http://schemas.openxmlformats.org/officeDocument/2006/relationships/settings" Target="/word/settings.xml" Id="R2d301b2bf92f4041" /><Relationship Type="http://schemas.openxmlformats.org/officeDocument/2006/relationships/image" Target="/word/media/70b42597-aed9-4148-981b-29d6cc73d3d4.png" Id="Rc28663d73568418a" /></Relationships>
</file>