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bbb7e4103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10c1dbae3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Cromer,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d4d169dfd4feb" /><Relationship Type="http://schemas.openxmlformats.org/officeDocument/2006/relationships/numbering" Target="/word/numbering.xml" Id="R94cdf50e5e104828" /><Relationship Type="http://schemas.openxmlformats.org/officeDocument/2006/relationships/settings" Target="/word/settings.xml" Id="R06462a0430544ef5" /><Relationship Type="http://schemas.openxmlformats.org/officeDocument/2006/relationships/image" Target="/word/media/c4ba3723-818c-4378-b521-28bed4fd8783.png" Id="R88910c1dbae34802" /></Relationships>
</file>