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cff645acb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c79263244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Crousetown,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5e9d0219b4bba" /><Relationship Type="http://schemas.openxmlformats.org/officeDocument/2006/relationships/numbering" Target="/word/numbering.xml" Id="R64bd9f53cfb1419c" /><Relationship Type="http://schemas.openxmlformats.org/officeDocument/2006/relationships/settings" Target="/word/settings.xml" Id="R2463c3675a26405c" /><Relationship Type="http://schemas.openxmlformats.org/officeDocument/2006/relationships/image" Target="/word/media/49e2448c-774e-4b72-ab5e-182c51092b94.png" Id="Rb31c792632444371" /></Relationships>
</file>