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90eb0ef16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c156d3ad4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Crows Nest,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e33e384244a8a" /><Relationship Type="http://schemas.openxmlformats.org/officeDocument/2006/relationships/numbering" Target="/word/numbering.xml" Id="R70fc3fc492254094" /><Relationship Type="http://schemas.openxmlformats.org/officeDocument/2006/relationships/settings" Target="/word/settings.xml" Id="R0ac3a88011fa4785" /><Relationship Type="http://schemas.openxmlformats.org/officeDocument/2006/relationships/image" Target="/word/media/a6a2f6b5-edd0-45dd-8daf-b311c60db9ec.png" Id="R11ac156d3ad44d6a" /></Relationships>
</file>