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f70f1c0bd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d9012f4be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Cudsaskwa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baac90418477d" /><Relationship Type="http://schemas.openxmlformats.org/officeDocument/2006/relationships/numbering" Target="/word/numbering.xml" Id="R3a8f64460b374519" /><Relationship Type="http://schemas.openxmlformats.org/officeDocument/2006/relationships/settings" Target="/word/settings.xml" Id="Rb2282248f1a8487c" /><Relationship Type="http://schemas.openxmlformats.org/officeDocument/2006/relationships/image" Target="/word/media/42c78108-45c2-46b4-9782-413b2a1fff43.png" Id="Rd58d9012f4be4ca8" /></Relationships>
</file>