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eaacc1ea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18fb0fdb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Cumberland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1481c4a4f42f3" /><Relationship Type="http://schemas.openxmlformats.org/officeDocument/2006/relationships/numbering" Target="/word/numbering.xml" Id="R5855a1ff219b4c53" /><Relationship Type="http://schemas.openxmlformats.org/officeDocument/2006/relationships/settings" Target="/word/settings.xml" Id="R33efb349004d4f33" /><Relationship Type="http://schemas.openxmlformats.org/officeDocument/2006/relationships/image" Target="/word/media/35328c69-1ff6-44c3-bacd-08d2d2aaee92.png" Id="Rad218fb0fdbb4e2a" /></Relationships>
</file>