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84c1c5235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764cff588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Cumberland 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223a205e947a2" /><Relationship Type="http://schemas.openxmlformats.org/officeDocument/2006/relationships/numbering" Target="/word/numbering.xml" Id="R3a662cc8a20048ed" /><Relationship Type="http://schemas.openxmlformats.org/officeDocument/2006/relationships/settings" Target="/word/settings.xml" Id="R60a546c26c384f19" /><Relationship Type="http://schemas.openxmlformats.org/officeDocument/2006/relationships/image" Target="/word/media/84ea8776-4dbd-4252-8a1f-a47a1a777829.png" Id="R7e6764cff5884659" /></Relationships>
</file>