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2ba376dc7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e581c11af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fa05f307f4199" /><Relationship Type="http://schemas.openxmlformats.org/officeDocument/2006/relationships/numbering" Target="/word/numbering.xml" Id="Rbc2301910b964815" /><Relationship Type="http://schemas.openxmlformats.org/officeDocument/2006/relationships/settings" Target="/word/settings.xml" Id="R2b7dcc230a9e4331" /><Relationship Type="http://schemas.openxmlformats.org/officeDocument/2006/relationships/image" Target="/word/media/d276a283-3f29-4885-9ac0-980d8b132958.png" Id="Ra70e581c11af43a1" /></Relationships>
</file>