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ee4cebcb6d46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d1292a98d74e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Dalmuir,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40ceb778404f99" /><Relationship Type="http://schemas.openxmlformats.org/officeDocument/2006/relationships/numbering" Target="/word/numbering.xml" Id="Rff54987d7c3e420f" /><Relationship Type="http://schemas.openxmlformats.org/officeDocument/2006/relationships/settings" Target="/word/settings.xml" Id="R067d073f53824eff" /><Relationship Type="http://schemas.openxmlformats.org/officeDocument/2006/relationships/image" Target="/word/media/435e3e9d-46cc-4a20-9c6f-1c91e08a356b.png" Id="R66d1292a98d74eca" /></Relationships>
</file>