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8b45f2726a49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42744a4bf640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Davis House,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e5e9ff69eb4cdb" /><Relationship Type="http://schemas.openxmlformats.org/officeDocument/2006/relationships/numbering" Target="/word/numbering.xml" Id="R694226d366e34f76" /><Relationship Type="http://schemas.openxmlformats.org/officeDocument/2006/relationships/settings" Target="/word/settings.xml" Id="R85100c9743f64779" /><Relationship Type="http://schemas.openxmlformats.org/officeDocument/2006/relationships/image" Target="/word/media/c6f90bb9-17f4-4bc3-81b8-5deb397a31fe.png" Id="Rdc42744a4bf6401d" /></Relationships>
</file>