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1e2e245ce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5de911397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Dawson's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b3967c9fb4471" /><Relationship Type="http://schemas.openxmlformats.org/officeDocument/2006/relationships/numbering" Target="/word/numbering.xml" Id="R20e7d94fde5a4492" /><Relationship Type="http://schemas.openxmlformats.org/officeDocument/2006/relationships/settings" Target="/word/settings.xml" Id="R6fd9ab1916d74769" /><Relationship Type="http://schemas.openxmlformats.org/officeDocument/2006/relationships/image" Target="/word/media/9d79a9bc-0c91-410a-8ccb-2e13cf49a9df.png" Id="R6d35de9113974961" /></Relationships>
</file>