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005011b3d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0445a3bad8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Daytown,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3cfbe65e0246a2" /><Relationship Type="http://schemas.openxmlformats.org/officeDocument/2006/relationships/numbering" Target="/word/numbering.xml" Id="R4450943e116a4c4d" /><Relationship Type="http://schemas.openxmlformats.org/officeDocument/2006/relationships/settings" Target="/word/settings.xml" Id="Rd529619ec33a41bd" /><Relationship Type="http://schemas.openxmlformats.org/officeDocument/2006/relationships/image" Target="/word/media/59ba0d8a-c0c4-40bc-9ab6-edfc4dd4b41f.png" Id="R560445a3bad84d79" /></Relationships>
</file>