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1f0b2204c48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8f1e9c3b5540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Demoiselle Creek,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80967158a34956" /><Relationship Type="http://schemas.openxmlformats.org/officeDocument/2006/relationships/numbering" Target="/word/numbering.xml" Id="R886bf44f1fbd4434" /><Relationship Type="http://schemas.openxmlformats.org/officeDocument/2006/relationships/settings" Target="/word/settings.xml" Id="R1d4b7003c0804c8b" /><Relationship Type="http://schemas.openxmlformats.org/officeDocument/2006/relationships/image" Target="/word/media/932bf214-d063-460b-9a34-a6336ea980b8.png" Id="Rdf8f1e9c3b55404a" /></Relationships>
</file>