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920aef09e40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9adb9ec3bc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Dencross,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98ddf1a3564ffd" /><Relationship Type="http://schemas.openxmlformats.org/officeDocument/2006/relationships/numbering" Target="/word/numbering.xml" Id="Rd6576980ad3e4512" /><Relationship Type="http://schemas.openxmlformats.org/officeDocument/2006/relationships/settings" Target="/word/settings.xml" Id="Ra3d5c208b0e24bf7" /><Relationship Type="http://schemas.openxmlformats.org/officeDocument/2006/relationships/image" Target="/word/media/08f77534-b94b-4f48-9b50-75f328b71a95.png" Id="R9c9adb9ec3bc4006" /></Relationships>
</file>