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760bc021a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3131443c44b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DeSable,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de50519314d3b" /><Relationship Type="http://schemas.openxmlformats.org/officeDocument/2006/relationships/numbering" Target="/word/numbering.xml" Id="R1778ec90092a4598" /><Relationship Type="http://schemas.openxmlformats.org/officeDocument/2006/relationships/settings" Target="/word/settings.xml" Id="Rd7fa781a507e4143" /><Relationship Type="http://schemas.openxmlformats.org/officeDocument/2006/relationships/image" Target="/word/media/10074d96-343a-43c9-918c-3dec286e8f48.png" Id="Read3131443c44b30" /></Relationships>
</file>