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a1112a137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3843167c7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Desherbiers,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4e7ce98bc4a09" /><Relationship Type="http://schemas.openxmlformats.org/officeDocument/2006/relationships/numbering" Target="/word/numbering.xml" Id="R7974b6b2c7f44a3d" /><Relationship Type="http://schemas.openxmlformats.org/officeDocument/2006/relationships/settings" Target="/word/settings.xml" Id="R2dd794b08e554634" /><Relationship Type="http://schemas.openxmlformats.org/officeDocument/2006/relationships/image" Target="/word/media/93af5556-1dee-477c-a8e2-f372bb01d34e.png" Id="R6143843167c74e2f" /></Relationships>
</file>