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2ebab871d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d1a2518b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Deuxieme-Sault,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d8e8b0f54727" /><Relationship Type="http://schemas.openxmlformats.org/officeDocument/2006/relationships/numbering" Target="/word/numbering.xml" Id="Rf3e9cdf55ae94fb1" /><Relationship Type="http://schemas.openxmlformats.org/officeDocument/2006/relationships/settings" Target="/word/settings.xml" Id="R3cbc2b0944d84408" /><Relationship Type="http://schemas.openxmlformats.org/officeDocument/2006/relationships/image" Target="/word/media/b2f939de-ca7a-4c55-aa08-250dc55dfbad.png" Id="R4db3d1a2518b477f" /></Relationships>
</file>