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97ea7e233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ccae17575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Developpement-Nadeau,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f134dbf2b4357" /><Relationship Type="http://schemas.openxmlformats.org/officeDocument/2006/relationships/numbering" Target="/word/numbering.xml" Id="R116dbe9179de4d24" /><Relationship Type="http://schemas.openxmlformats.org/officeDocument/2006/relationships/settings" Target="/word/settings.xml" Id="R3a5c01bd0b4144c7" /><Relationship Type="http://schemas.openxmlformats.org/officeDocument/2006/relationships/image" Target="/word/media/afa7eb2f-2fb8-4be7-a74d-78ca0068f72a.png" Id="R679ccae1757549e7" /></Relationships>
</file>