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0b747701e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775898109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7cec2165d468a" /><Relationship Type="http://schemas.openxmlformats.org/officeDocument/2006/relationships/numbering" Target="/word/numbering.xml" Id="R2c5aa4c4b15f4c67" /><Relationship Type="http://schemas.openxmlformats.org/officeDocument/2006/relationships/settings" Target="/word/settings.xml" Id="Rac946b15b6a14f92" /><Relationship Type="http://schemas.openxmlformats.org/officeDocument/2006/relationships/image" Target="/word/media/477e0323-b801-4d32-a1c8-737b2b65a286.png" Id="R68e7758981094597" /></Relationships>
</file>