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38e1234e2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e104c2ddb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Digby Island,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e033838b04697" /><Relationship Type="http://schemas.openxmlformats.org/officeDocument/2006/relationships/numbering" Target="/word/numbering.xml" Id="Raf028cf6f5204ecf" /><Relationship Type="http://schemas.openxmlformats.org/officeDocument/2006/relationships/settings" Target="/word/settings.xml" Id="R8ba066e9c2fc48c5" /><Relationship Type="http://schemas.openxmlformats.org/officeDocument/2006/relationships/image" Target="/word/media/5f556301-2293-433a-8277-74d46e6a8117.png" Id="Rdc5e104c2ddb48b1" /></Relationships>
</file>