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30512bec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78351df74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Doaktown,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4660f63644303" /><Relationship Type="http://schemas.openxmlformats.org/officeDocument/2006/relationships/numbering" Target="/word/numbering.xml" Id="R9fde2e586cbe427b" /><Relationship Type="http://schemas.openxmlformats.org/officeDocument/2006/relationships/settings" Target="/word/settings.xml" Id="R4df93fa1fc52492c" /><Relationship Type="http://schemas.openxmlformats.org/officeDocument/2006/relationships/image" Target="/word/media/c6e110a6-0725-4239-b147-82979dc1453b.png" Id="Rdb278351df744d37" /></Relationships>
</file>