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f2c5d38c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3d3b55415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Dobsons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eae9b819a45d7" /><Relationship Type="http://schemas.openxmlformats.org/officeDocument/2006/relationships/numbering" Target="/word/numbering.xml" Id="R7a117d2e164547b1" /><Relationship Type="http://schemas.openxmlformats.org/officeDocument/2006/relationships/settings" Target="/word/settings.xml" Id="Rc3ce80656ba840ab" /><Relationship Type="http://schemas.openxmlformats.org/officeDocument/2006/relationships/image" Target="/word/media/d12c4c0a-7324-4660-9ca4-4cadaf0f5779.png" Id="R29f3d3b554154bcd" /></Relationships>
</file>