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fdfe0c014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844640f91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Domaine-Baril,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1fc0da14d4685" /><Relationship Type="http://schemas.openxmlformats.org/officeDocument/2006/relationships/numbering" Target="/word/numbering.xml" Id="Rfae2bc8aa0764695" /><Relationship Type="http://schemas.openxmlformats.org/officeDocument/2006/relationships/settings" Target="/word/settings.xml" Id="R57991bce89ff4c3f" /><Relationship Type="http://schemas.openxmlformats.org/officeDocument/2006/relationships/image" Target="/word/media/80c4c1a5-34b4-4ca3-9ca5-fa158a5eeeae.png" Id="R4b2844640f91423c" /></Relationships>
</file>