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098c76588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a977c6754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Domaine-des-Laurentides,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d6f809cd74c1a" /><Relationship Type="http://schemas.openxmlformats.org/officeDocument/2006/relationships/numbering" Target="/word/numbering.xml" Id="R55802bf889154768" /><Relationship Type="http://schemas.openxmlformats.org/officeDocument/2006/relationships/settings" Target="/word/settings.xml" Id="R4ddb3d5bf22344a6" /><Relationship Type="http://schemas.openxmlformats.org/officeDocument/2006/relationships/image" Target="/word/media/2c8864db-906b-4ed3-a247-b84b9e3a4474.png" Id="R200a977c67544353" /></Relationships>
</file>