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4c423daa8549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0b1e505ada49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Domaine-Gaudet,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d91351e2a84b29" /><Relationship Type="http://schemas.openxmlformats.org/officeDocument/2006/relationships/numbering" Target="/word/numbering.xml" Id="Re8c8e8af19064a6b" /><Relationship Type="http://schemas.openxmlformats.org/officeDocument/2006/relationships/settings" Target="/word/settings.xml" Id="R63b2e0e715ca4005" /><Relationship Type="http://schemas.openxmlformats.org/officeDocument/2006/relationships/image" Target="/word/media/19db1fc9-b0b9-4b86-b6a6-3732254cfd40.png" Id="R210b1e505ada49e4" /></Relationships>
</file>