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e2ec39991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b845078a0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Domaine-Hatin,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857bef31943a8" /><Relationship Type="http://schemas.openxmlformats.org/officeDocument/2006/relationships/numbering" Target="/word/numbering.xml" Id="Rc9aec4e258e14894" /><Relationship Type="http://schemas.openxmlformats.org/officeDocument/2006/relationships/settings" Target="/word/settings.xml" Id="R58d419a5a8c14c45" /><Relationship Type="http://schemas.openxmlformats.org/officeDocument/2006/relationships/image" Target="/word/media/6d4ec622-76dd-49ef-9b46-390dbbf988b0.png" Id="R734b845078a04613" /></Relationships>
</file>