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4852ee6fc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7f81ad960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Domaine-Lombrette,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411626b5f4cc0" /><Relationship Type="http://schemas.openxmlformats.org/officeDocument/2006/relationships/numbering" Target="/word/numbering.xml" Id="R24112a338c654d9b" /><Relationship Type="http://schemas.openxmlformats.org/officeDocument/2006/relationships/settings" Target="/word/settings.xml" Id="Rd00d70f7db5a4e98" /><Relationship Type="http://schemas.openxmlformats.org/officeDocument/2006/relationships/image" Target="/word/media/83e3a18e-9439-4104-9556-ebfa2a605baf.png" Id="R9f67f81ad9604bdb" /></Relationships>
</file>