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e20ae3626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adc5e6c3f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Domaine-Marechal,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3a9dfe2d44b3c" /><Relationship Type="http://schemas.openxmlformats.org/officeDocument/2006/relationships/numbering" Target="/word/numbering.xml" Id="R8df7d019316d49b7" /><Relationship Type="http://schemas.openxmlformats.org/officeDocument/2006/relationships/settings" Target="/word/settings.xml" Id="R697b2230784a47b4" /><Relationship Type="http://schemas.openxmlformats.org/officeDocument/2006/relationships/image" Target="/word/media/da066a52-3a45-406d-9d22-cd344930b669.png" Id="Ref7adc5e6c3f4b19" /></Relationships>
</file>