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d8fce2a65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a60de4d2d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Edzo,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2a7070e5c467b" /><Relationship Type="http://schemas.openxmlformats.org/officeDocument/2006/relationships/numbering" Target="/word/numbering.xml" Id="R45b9337471db4515" /><Relationship Type="http://schemas.openxmlformats.org/officeDocument/2006/relationships/settings" Target="/word/settings.xml" Id="Rae0df2286e264067" /><Relationship Type="http://schemas.openxmlformats.org/officeDocument/2006/relationships/image" Target="/word/media/bc927dcb-727c-4e51-bb21-b9ac8731a976.png" Id="Rfb7a60de4d2d40b6" /></Relationships>
</file>