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5fda8f759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5fbd4a9fc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Levit,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d004f709947f7" /><Relationship Type="http://schemas.openxmlformats.org/officeDocument/2006/relationships/numbering" Target="/word/numbering.xml" Id="Rd27cdb9b6faf4188" /><Relationship Type="http://schemas.openxmlformats.org/officeDocument/2006/relationships/settings" Target="/word/settings.xml" Id="Re9556a7d7d6e4b89" /><Relationship Type="http://schemas.openxmlformats.org/officeDocument/2006/relationships/image" Target="/word/media/7918603f-d5f1-41af-b247-fe70767a23ca.png" Id="R86e5fbd4a9fc4ad4" /></Relationships>
</file>