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e4d2574fd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dd4199212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Glencoe Mills,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9129dd75d4f35" /><Relationship Type="http://schemas.openxmlformats.org/officeDocument/2006/relationships/numbering" Target="/word/numbering.xml" Id="R3c249c8cd0664b4f" /><Relationship Type="http://schemas.openxmlformats.org/officeDocument/2006/relationships/settings" Target="/word/settings.xml" Id="Rd3cf31e0f7d34ff4" /><Relationship Type="http://schemas.openxmlformats.org/officeDocument/2006/relationships/image" Target="/word/media/b79a3ad1-c11f-4af8-ab46-85aeb3c0f00c.png" Id="Rf9ddd419921241dd" /></Relationships>
</file>