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88951e6e3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edc603bbf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750e7c20e49f3" /><Relationship Type="http://schemas.openxmlformats.org/officeDocument/2006/relationships/numbering" Target="/word/numbering.xml" Id="Ra6e220cfe0db4cca" /><Relationship Type="http://schemas.openxmlformats.org/officeDocument/2006/relationships/settings" Target="/word/settings.xml" Id="R79aaaec7cb2e4eaf" /><Relationship Type="http://schemas.openxmlformats.org/officeDocument/2006/relationships/image" Target="/word/media/de111e98-093d-45b0-b759-12367551f477.png" Id="R7efedc603bbf4b93" /></Relationships>
</file>