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b5286943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b2e12c393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1d4ab598d44b4" /><Relationship Type="http://schemas.openxmlformats.org/officeDocument/2006/relationships/numbering" Target="/word/numbering.xml" Id="Rea8c59e1ba264dfd" /><Relationship Type="http://schemas.openxmlformats.org/officeDocument/2006/relationships/settings" Target="/word/settings.xml" Id="R07fddba099ca4d17" /><Relationship Type="http://schemas.openxmlformats.org/officeDocument/2006/relationships/image" Target="/word/media/6671e41f-d9dd-4e40-b699-d662add352ec.png" Id="Rd03b2e12c3934e7d" /></Relationships>
</file>