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eb1c42fc7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57156ffa1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Glines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f0ec467ab4388" /><Relationship Type="http://schemas.openxmlformats.org/officeDocument/2006/relationships/numbering" Target="/word/numbering.xml" Id="Rf57e4fa259a44525" /><Relationship Type="http://schemas.openxmlformats.org/officeDocument/2006/relationships/settings" Target="/word/settings.xml" Id="R2d8bc3ea714845eb" /><Relationship Type="http://schemas.openxmlformats.org/officeDocument/2006/relationships/image" Target="/word/media/fb0f9c2b-6cc8-463d-b115-083621f6ef0f.png" Id="R81957156ffa14a08" /></Relationships>
</file>