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01afc60c4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4e1ec364d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Golburn,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59ebb88dc45d2" /><Relationship Type="http://schemas.openxmlformats.org/officeDocument/2006/relationships/numbering" Target="/word/numbering.xml" Id="Rcd503a632a3e4bc6" /><Relationship Type="http://schemas.openxmlformats.org/officeDocument/2006/relationships/settings" Target="/word/settings.xml" Id="Rd74b11ec2b354ed2" /><Relationship Type="http://schemas.openxmlformats.org/officeDocument/2006/relationships/image" Target="/word/media/6850078c-11fe-49c1-bba3-359f76f8adf0.png" Id="R03f4e1ec364d43be" /></Relationships>
</file>