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087a4ece4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e560d75a640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Golden Days,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ff5dc1e0d4a36" /><Relationship Type="http://schemas.openxmlformats.org/officeDocument/2006/relationships/numbering" Target="/word/numbering.xml" Id="R8f02b8b26afb4a03" /><Relationship Type="http://schemas.openxmlformats.org/officeDocument/2006/relationships/settings" Target="/word/settings.xml" Id="R88e3e1f56b3247f0" /><Relationship Type="http://schemas.openxmlformats.org/officeDocument/2006/relationships/image" Target="/word/media/97015505-1d40-4daf-9fdb-73b2cf0a181f.png" Id="R71de560d75a64057" /></Relationships>
</file>